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35F2F0DC" w:rsidR="00AE61D5" w:rsidRPr="003B2717" w:rsidRDefault="00AE61D5" w:rsidP="003011F3">
      <w:pPr>
        <w:pStyle w:val="a3"/>
        <w:jc w:val="center"/>
        <w:rPr>
          <w:rFonts w:cs="Courier New"/>
          <w:b/>
          <w:spacing w:val="0"/>
        </w:rPr>
      </w:pPr>
      <w:r w:rsidRPr="001500AD">
        <w:rPr>
          <w:rFonts w:cs="Courier New"/>
          <w:b/>
          <w:spacing w:val="0"/>
        </w:rPr>
        <w:t xml:space="preserve">с </w:t>
      </w:r>
      <w:r w:rsidR="00225E78">
        <w:rPr>
          <w:rFonts w:cs="Courier New"/>
          <w:b/>
          <w:spacing w:val="0"/>
        </w:rPr>
        <w:t>06</w:t>
      </w:r>
      <w:r w:rsidR="00CB64D2">
        <w:rPr>
          <w:rFonts w:cs="Courier New"/>
          <w:b/>
          <w:spacing w:val="0"/>
        </w:rPr>
        <w:t xml:space="preserve"> </w:t>
      </w:r>
      <w:r w:rsidR="00225E78">
        <w:rPr>
          <w:rFonts w:cs="Courier New"/>
          <w:b/>
          <w:spacing w:val="0"/>
        </w:rPr>
        <w:t>сентября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225E78">
        <w:rPr>
          <w:rFonts w:cs="Courier New"/>
          <w:b/>
          <w:spacing w:val="0"/>
        </w:rPr>
        <w:t>12</w:t>
      </w:r>
      <w:r w:rsidR="00B14574">
        <w:rPr>
          <w:rFonts w:cs="Courier New"/>
          <w:b/>
          <w:spacing w:val="0"/>
        </w:rPr>
        <w:t xml:space="preserve"> сентября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1AEF408" w:rsidR="004E0758" w:rsidRPr="004E0758" w:rsidRDefault="00225E78" w:rsidP="004E0758">
            <w:pPr>
              <w:autoSpaceDE w:val="0"/>
              <w:autoSpaceDN w:val="0"/>
              <w:rPr>
                <w:rFonts w:ascii="Courier New" w:hAnsi="Courier New" w:cs="Courier New"/>
                <w:sz w:val="26"/>
                <w:szCs w:val="26"/>
              </w:rPr>
            </w:pPr>
            <w:r>
              <w:rPr>
                <w:rFonts w:ascii="Courier New" w:hAnsi="Courier New" w:cs="Courier New"/>
                <w:sz w:val="26"/>
                <w:szCs w:val="26"/>
              </w:rPr>
              <w:t>06</w:t>
            </w:r>
            <w:r w:rsidR="00513A73">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7777777"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14:paraId="5DC31436" w14:textId="51C492FC" w:rsidR="004E0758" w:rsidRPr="004E0758" w:rsidRDefault="00CA0300" w:rsidP="004E0758">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tc>
      </w:tr>
      <w:tr w:rsidR="0035566C" w:rsidRPr="004E0758" w14:paraId="0E17A07F" w14:textId="77777777" w:rsidTr="004E0758">
        <w:trPr>
          <w:jc w:val="center"/>
        </w:trPr>
        <w:tc>
          <w:tcPr>
            <w:tcW w:w="4117" w:type="dxa"/>
          </w:tcPr>
          <w:p w14:paraId="3F46CA68" w14:textId="2F12D72B" w:rsidR="0035566C" w:rsidRPr="004E0758" w:rsidRDefault="00225E78"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Pr>
                <w:rFonts w:ascii="Courier New" w:hAnsi="Courier New" w:cs="Courier New"/>
                <w:sz w:val="26"/>
                <w:szCs w:val="26"/>
              </w:rPr>
              <w:t>сентября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3C656A0" w:rsidR="0035566C" w:rsidRPr="004E0758" w:rsidRDefault="00225E78"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Pr>
                <w:rFonts w:ascii="Courier New" w:hAnsi="Courier New" w:cs="Courier New"/>
                <w:sz w:val="26"/>
                <w:szCs w:val="26"/>
              </w:rPr>
              <w:t>сентября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B5D1189" w:rsidR="0035566C" w:rsidRPr="004E0758" w:rsidRDefault="00225E78"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Pr>
                <w:rFonts w:ascii="Courier New" w:hAnsi="Courier New" w:cs="Courier New"/>
                <w:sz w:val="26"/>
                <w:szCs w:val="26"/>
              </w:rPr>
              <w:t>сентября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787B4FA9" w:rsidR="004E0758" w:rsidRPr="004E0758" w:rsidRDefault="00225E78"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39EA875B" w14:textId="77777777"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14:paraId="755779BC" w14:textId="77777777"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7EAC8445" w:rsidR="004E0758" w:rsidRPr="004E0758" w:rsidRDefault="00225E78"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391B5F89" w:rsidR="004E0758" w:rsidRPr="004E0758" w:rsidRDefault="00B14574" w:rsidP="004E0758">
            <w:pPr>
              <w:autoSpaceDE w:val="0"/>
              <w:autoSpaceDN w:val="0"/>
              <w:rPr>
                <w:rFonts w:ascii="Courier New" w:hAnsi="Courier New" w:cs="Courier New"/>
                <w:sz w:val="26"/>
                <w:szCs w:val="26"/>
              </w:rPr>
            </w:pPr>
            <w:r>
              <w:rPr>
                <w:rFonts w:ascii="Courier New" w:hAnsi="Courier New" w:cs="Courier New"/>
                <w:sz w:val="26"/>
                <w:szCs w:val="26"/>
              </w:rPr>
              <w:t>0</w:t>
            </w:r>
            <w:r w:rsidR="00225E78">
              <w:rPr>
                <w:rFonts w:ascii="Courier New" w:hAnsi="Courier New" w:cs="Courier New"/>
                <w:sz w:val="26"/>
                <w:szCs w:val="26"/>
              </w:rPr>
              <w:t>8</w:t>
            </w:r>
            <w:r w:rsidR="004E0758" w:rsidRPr="004E0758">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37BD6D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E62462A"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090F9224" w14:textId="77777777" w:rsidR="004F25DE" w:rsidRDefault="004F25DE" w:rsidP="004415FE">
            <w:pPr>
              <w:autoSpaceDE w:val="0"/>
              <w:autoSpaceDN w:val="0"/>
              <w:rPr>
                <w:rFonts w:ascii="Courier New" w:hAnsi="Courier New" w:cs="Courier New"/>
                <w:sz w:val="26"/>
                <w:szCs w:val="26"/>
              </w:rPr>
            </w:pPr>
          </w:p>
          <w:p w14:paraId="2A4D2E3D" w14:textId="77777777" w:rsidR="004F25DE" w:rsidRDefault="004F25DE" w:rsidP="004415FE">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58FD12D0" w:rsidR="004E0758" w:rsidRPr="004E0758" w:rsidRDefault="00B14574" w:rsidP="004E0758">
            <w:pPr>
              <w:autoSpaceDE w:val="0"/>
              <w:autoSpaceDN w:val="0"/>
              <w:rPr>
                <w:rFonts w:ascii="Courier New" w:hAnsi="Courier New" w:cs="Courier New"/>
                <w:sz w:val="26"/>
                <w:szCs w:val="26"/>
              </w:rPr>
            </w:pPr>
            <w:r w:rsidRPr="00B14574">
              <w:rPr>
                <w:rFonts w:ascii="Courier New" w:hAnsi="Courier New" w:cs="Courier New"/>
                <w:sz w:val="26"/>
                <w:szCs w:val="26"/>
              </w:rPr>
              <w:t>0</w:t>
            </w:r>
            <w:r w:rsidR="00225E78">
              <w:rPr>
                <w:rFonts w:ascii="Courier New" w:hAnsi="Courier New" w:cs="Courier New"/>
                <w:sz w:val="26"/>
                <w:szCs w:val="26"/>
              </w:rPr>
              <w:t>8</w:t>
            </w:r>
            <w:r w:rsidRPr="00B14574">
              <w:rPr>
                <w:rFonts w:ascii="Courier New" w:hAnsi="Courier New" w:cs="Courier New"/>
                <w:sz w:val="26"/>
                <w:szCs w:val="26"/>
              </w:rPr>
              <w:t xml:space="preserve"> сентября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419EA43A" w14:textId="77777777" w:rsidR="00205600" w:rsidRDefault="00205600"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77777777" w:rsidR="003017C7" w:rsidRPr="004E0758" w:rsidRDefault="003017C7" w:rsidP="004E0758">
            <w:pPr>
              <w:autoSpaceDE w:val="0"/>
              <w:autoSpaceDN w:val="0"/>
              <w:rPr>
                <w:rFonts w:ascii="Courier New" w:hAnsi="Courier New" w:cs="Courier New"/>
                <w:sz w:val="26"/>
                <w:szCs w:val="26"/>
              </w:rPr>
            </w:pP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2A3EE144" w:rsidR="004E0758" w:rsidRPr="004E0758" w:rsidRDefault="00B14574" w:rsidP="004E0758">
            <w:pPr>
              <w:autoSpaceDE w:val="0"/>
              <w:autoSpaceDN w:val="0"/>
              <w:rPr>
                <w:rFonts w:ascii="Courier New" w:hAnsi="Courier New" w:cs="Courier New"/>
                <w:sz w:val="26"/>
                <w:szCs w:val="26"/>
              </w:rPr>
            </w:pPr>
            <w:r w:rsidRPr="00B14574">
              <w:rPr>
                <w:rFonts w:ascii="Courier New" w:hAnsi="Courier New" w:cs="Courier New"/>
                <w:sz w:val="26"/>
                <w:szCs w:val="26"/>
              </w:rPr>
              <w:t>0</w:t>
            </w:r>
            <w:r w:rsidR="00225E78">
              <w:rPr>
                <w:rFonts w:ascii="Courier New" w:hAnsi="Courier New" w:cs="Courier New"/>
                <w:sz w:val="26"/>
                <w:szCs w:val="26"/>
              </w:rPr>
              <w:t>8</w:t>
            </w:r>
            <w:r w:rsidRPr="00B14574">
              <w:rPr>
                <w:rFonts w:ascii="Courier New" w:hAnsi="Courier New" w:cs="Courier New"/>
                <w:sz w:val="26"/>
                <w:szCs w:val="26"/>
              </w:rPr>
              <w:t xml:space="preserve"> сентября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07111346"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79CE1459" w14:textId="77777777" w:rsidR="004F25DE" w:rsidRDefault="004F25DE"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AB3078" w:rsidRPr="004E0758" w14:paraId="1CE2770B" w14:textId="77777777" w:rsidTr="004E0758">
        <w:trPr>
          <w:jc w:val="center"/>
        </w:trPr>
        <w:tc>
          <w:tcPr>
            <w:tcW w:w="4117" w:type="dxa"/>
          </w:tcPr>
          <w:p w14:paraId="72AA2ED0" w14:textId="77777777" w:rsidR="00AB3078" w:rsidRDefault="00AB3078" w:rsidP="004E0758">
            <w:pPr>
              <w:autoSpaceDE w:val="0"/>
              <w:autoSpaceDN w:val="0"/>
              <w:rPr>
                <w:rFonts w:ascii="Courier New" w:hAnsi="Courier New" w:cs="Courier New"/>
                <w:sz w:val="26"/>
                <w:szCs w:val="26"/>
              </w:rPr>
            </w:pPr>
            <w:r>
              <w:rPr>
                <w:rFonts w:ascii="Courier New" w:hAnsi="Courier New" w:cs="Courier New"/>
                <w:sz w:val="26"/>
                <w:szCs w:val="26"/>
              </w:rPr>
              <w:t>08 сентября, 19.00</w:t>
            </w:r>
          </w:p>
          <w:p w14:paraId="6C36D206" w14:textId="5F7F88B7" w:rsidR="00AB3078" w:rsidRPr="00B14574" w:rsidRDefault="00AB3078" w:rsidP="004E0758">
            <w:pPr>
              <w:autoSpaceDE w:val="0"/>
              <w:autoSpaceDN w:val="0"/>
              <w:rPr>
                <w:rFonts w:ascii="Courier New" w:hAnsi="Courier New" w:cs="Courier New"/>
                <w:sz w:val="26"/>
                <w:szCs w:val="26"/>
              </w:rPr>
            </w:pPr>
            <w:r w:rsidRPr="00AB3078">
              <w:rPr>
                <w:rFonts w:ascii="Courier New" w:hAnsi="Courier New" w:cs="Courier New"/>
                <w:sz w:val="26"/>
                <w:szCs w:val="26"/>
              </w:rPr>
              <w:t xml:space="preserve">ШК </w:t>
            </w:r>
            <w:r>
              <w:rPr>
                <w:rFonts w:ascii="Courier New" w:hAnsi="Courier New" w:cs="Courier New"/>
                <w:sz w:val="26"/>
                <w:szCs w:val="26"/>
              </w:rPr>
              <w:t>«</w:t>
            </w:r>
            <w:r w:rsidRPr="00AB3078">
              <w:rPr>
                <w:rFonts w:ascii="Courier New" w:hAnsi="Courier New" w:cs="Courier New"/>
                <w:sz w:val="26"/>
                <w:szCs w:val="26"/>
              </w:rPr>
              <w:t>Октябрьский</w:t>
            </w:r>
            <w:r>
              <w:rPr>
                <w:rFonts w:ascii="Courier New" w:hAnsi="Courier New" w:cs="Courier New"/>
                <w:sz w:val="26"/>
                <w:szCs w:val="26"/>
              </w:rPr>
              <w:t>»</w:t>
            </w:r>
            <w:r w:rsidRPr="00AB3078">
              <w:rPr>
                <w:rFonts w:ascii="Courier New" w:hAnsi="Courier New" w:cs="Courier New"/>
                <w:sz w:val="26"/>
                <w:szCs w:val="26"/>
              </w:rPr>
              <w:t xml:space="preserve">, ул. Большая </w:t>
            </w:r>
            <w:proofErr w:type="gramStart"/>
            <w:r w:rsidRPr="00AB3078">
              <w:rPr>
                <w:rFonts w:ascii="Courier New" w:hAnsi="Courier New" w:cs="Courier New"/>
                <w:sz w:val="26"/>
                <w:szCs w:val="26"/>
              </w:rPr>
              <w:t xml:space="preserve">Полянка,   </w:t>
            </w:r>
            <w:proofErr w:type="gramEnd"/>
            <w:r w:rsidRPr="00AB3078">
              <w:rPr>
                <w:rFonts w:ascii="Courier New" w:hAnsi="Courier New" w:cs="Courier New"/>
                <w:sz w:val="26"/>
                <w:szCs w:val="26"/>
              </w:rPr>
              <w:t>д. 28, к. 1</w:t>
            </w:r>
          </w:p>
        </w:tc>
        <w:tc>
          <w:tcPr>
            <w:tcW w:w="6232" w:type="dxa"/>
          </w:tcPr>
          <w:p w14:paraId="0E242D17" w14:textId="1E0195EE" w:rsidR="00AB3078" w:rsidRPr="004E0758" w:rsidRDefault="00AB3078" w:rsidP="004E0758">
            <w:pPr>
              <w:autoSpaceDE w:val="0"/>
              <w:autoSpaceDN w:val="0"/>
              <w:rPr>
                <w:rFonts w:ascii="Courier New" w:hAnsi="Courier New" w:cs="Courier New"/>
                <w:sz w:val="26"/>
                <w:szCs w:val="26"/>
              </w:rPr>
            </w:pPr>
            <w:r w:rsidRPr="00AB3078">
              <w:rPr>
                <w:rFonts w:ascii="Courier New" w:hAnsi="Courier New" w:cs="Courier New"/>
                <w:sz w:val="26"/>
                <w:szCs w:val="26"/>
              </w:rPr>
              <w:t>Шахматный турнир, посвященный Дню ППС МВД РФ</w:t>
            </w:r>
          </w:p>
        </w:tc>
      </w:tr>
      <w:tr w:rsidR="004E0758" w:rsidRPr="004E0758" w14:paraId="0ED756AE" w14:textId="77777777" w:rsidTr="004E0758">
        <w:trPr>
          <w:jc w:val="center"/>
        </w:trPr>
        <w:tc>
          <w:tcPr>
            <w:tcW w:w="4117" w:type="dxa"/>
          </w:tcPr>
          <w:p w14:paraId="7EE4DFD8" w14:textId="532A802B" w:rsidR="004E0758" w:rsidRPr="004E0758" w:rsidRDefault="00B14574" w:rsidP="004E0758">
            <w:pPr>
              <w:autoSpaceDE w:val="0"/>
              <w:autoSpaceDN w:val="0"/>
              <w:rPr>
                <w:rFonts w:ascii="Courier New" w:hAnsi="Courier New" w:cs="Courier New"/>
                <w:sz w:val="26"/>
                <w:szCs w:val="26"/>
              </w:rPr>
            </w:pPr>
            <w:r w:rsidRPr="00B14574">
              <w:rPr>
                <w:rFonts w:ascii="Courier New" w:hAnsi="Courier New" w:cs="Courier New"/>
                <w:sz w:val="26"/>
                <w:szCs w:val="26"/>
              </w:rPr>
              <w:lastRenderedPageBreak/>
              <w:t>0</w:t>
            </w:r>
            <w:r w:rsidR="00225E78">
              <w:rPr>
                <w:rFonts w:ascii="Courier New" w:hAnsi="Courier New" w:cs="Courier New"/>
                <w:sz w:val="26"/>
                <w:szCs w:val="26"/>
              </w:rPr>
              <w:t>9</w:t>
            </w:r>
            <w:r w:rsidRPr="00B14574">
              <w:rPr>
                <w:rFonts w:ascii="Courier New" w:hAnsi="Courier New" w:cs="Courier New"/>
                <w:sz w:val="26"/>
                <w:szCs w:val="26"/>
              </w:rPr>
              <w:t xml:space="preserve"> сентября</w:t>
            </w:r>
            <w:r w:rsidR="004E0758" w:rsidRPr="004E0758">
              <w:rPr>
                <w:rFonts w:ascii="Courier New" w:hAnsi="Courier New" w:cs="Courier New"/>
                <w:sz w:val="26"/>
                <w:szCs w:val="26"/>
              </w:rPr>
              <w:t>, 08.00</w:t>
            </w:r>
          </w:p>
        </w:tc>
        <w:tc>
          <w:tcPr>
            <w:tcW w:w="6232" w:type="dxa"/>
          </w:tcPr>
          <w:p w14:paraId="2D6C679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2CEEB17"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1058C7E6" w14:textId="77777777" w:rsidR="004415FE" w:rsidRDefault="004415FE" w:rsidP="004415FE">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5B204E8E" w:rsidR="004E0758" w:rsidRPr="004E0758" w:rsidRDefault="00B14574" w:rsidP="004E0758">
            <w:pPr>
              <w:autoSpaceDE w:val="0"/>
              <w:autoSpaceDN w:val="0"/>
              <w:rPr>
                <w:rFonts w:ascii="Courier New" w:hAnsi="Courier New" w:cs="Courier New"/>
                <w:sz w:val="26"/>
                <w:szCs w:val="26"/>
              </w:rPr>
            </w:pPr>
            <w:r w:rsidRPr="00B14574">
              <w:rPr>
                <w:rFonts w:ascii="Courier New" w:hAnsi="Courier New" w:cs="Courier New"/>
                <w:sz w:val="26"/>
                <w:szCs w:val="26"/>
              </w:rPr>
              <w:t>0</w:t>
            </w:r>
            <w:r w:rsidR="00924F92">
              <w:rPr>
                <w:rFonts w:ascii="Courier New" w:hAnsi="Courier New" w:cs="Courier New"/>
                <w:sz w:val="26"/>
                <w:szCs w:val="26"/>
              </w:rPr>
              <w:t>9</w:t>
            </w:r>
            <w:r w:rsidRPr="00B14574">
              <w:rPr>
                <w:rFonts w:ascii="Courier New" w:hAnsi="Courier New" w:cs="Courier New"/>
                <w:sz w:val="26"/>
                <w:szCs w:val="26"/>
              </w:rPr>
              <w:t xml:space="preserve"> сентября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66526C" w:rsidRPr="004E0758" w14:paraId="34418E3A" w14:textId="77777777" w:rsidTr="004E0758">
        <w:trPr>
          <w:jc w:val="center"/>
        </w:trPr>
        <w:tc>
          <w:tcPr>
            <w:tcW w:w="4117" w:type="dxa"/>
          </w:tcPr>
          <w:p w14:paraId="4F598552" w14:textId="777A55CE" w:rsidR="0066526C" w:rsidRPr="00BD4999" w:rsidRDefault="0066526C" w:rsidP="0066526C">
            <w:pPr>
              <w:autoSpaceDE w:val="0"/>
              <w:autoSpaceDN w:val="0"/>
              <w:rPr>
                <w:rFonts w:ascii="Courier New" w:hAnsi="Courier New" w:cs="Courier New"/>
                <w:sz w:val="26"/>
                <w:szCs w:val="26"/>
              </w:rPr>
            </w:pPr>
            <w:r>
              <w:rPr>
                <w:rFonts w:ascii="Courier New" w:hAnsi="Courier New" w:cs="Courier New"/>
                <w:sz w:val="26"/>
                <w:szCs w:val="26"/>
              </w:rPr>
              <w:t>09 сентября</w:t>
            </w:r>
            <w:r w:rsidRPr="00BD4999">
              <w:rPr>
                <w:rFonts w:ascii="Courier New" w:hAnsi="Courier New" w:cs="Courier New"/>
                <w:sz w:val="26"/>
                <w:szCs w:val="26"/>
              </w:rPr>
              <w:t>, 15.00</w:t>
            </w:r>
          </w:p>
          <w:p w14:paraId="385C7E5F" w14:textId="77777777" w:rsidR="0066526C" w:rsidRDefault="0066526C" w:rsidP="0066526C">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стр.2(зал заседаний)</w:t>
            </w:r>
          </w:p>
          <w:p w14:paraId="24E8DFF9" w14:textId="77777777" w:rsidR="0066526C" w:rsidRPr="00B14574" w:rsidRDefault="0066526C" w:rsidP="0066526C">
            <w:pPr>
              <w:autoSpaceDE w:val="0"/>
              <w:autoSpaceDN w:val="0"/>
              <w:rPr>
                <w:rFonts w:ascii="Courier New" w:hAnsi="Courier New" w:cs="Courier New"/>
                <w:sz w:val="26"/>
                <w:szCs w:val="26"/>
              </w:rPr>
            </w:pPr>
          </w:p>
        </w:tc>
        <w:tc>
          <w:tcPr>
            <w:tcW w:w="6232" w:type="dxa"/>
          </w:tcPr>
          <w:p w14:paraId="4F68C559" w14:textId="77777777" w:rsidR="0066526C" w:rsidRDefault="0066526C" w:rsidP="0066526C">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0167C213" w14:textId="77777777" w:rsidR="0066526C" w:rsidRDefault="0066526C" w:rsidP="0066526C">
            <w:pPr>
              <w:autoSpaceDE w:val="0"/>
              <w:autoSpaceDN w:val="0"/>
              <w:rPr>
                <w:rFonts w:ascii="Courier New" w:hAnsi="Courier New" w:cs="Courier New"/>
                <w:sz w:val="26"/>
                <w:szCs w:val="26"/>
              </w:rPr>
            </w:pPr>
          </w:p>
          <w:p w14:paraId="14E51ACB" w14:textId="77777777" w:rsidR="0066526C" w:rsidRPr="004E0758" w:rsidRDefault="0066526C" w:rsidP="0066526C">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13E146C2" w:rsidR="00796047" w:rsidRPr="004E0758" w:rsidRDefault="00924F92" w:rsidP="00796047">
            <w:pPr>
              <w:autoSpaceDE w:val="0"/>
              <w:autoSpaceDN w:val="0"/>
              <w:rPr>
                <w:rFonts w:ascii="Courier New" w:hAnsi="Courier New" w:cs="Courier New"/>
                <w:sz w:val="26"/>
                <w:szCs w:val="26"/>
              </w:rPr>
            </w:pPr>
            <w:r>
              <w:rPr>
                <w:rFonts w:ascii="Courier New" w:hAnsi="Courier New" w:cs="Courier New"/>
                <w:sz w:val="26"/>
                <w:szCs w:val="26"/>
              </w:rPr>
              <w:t>10</w:t>
            </w:r>
            <w:r w:rsidR="00B14574" w:rsidRPr="00B14574">
              <w:rPr>
                <w:rFonts w:ascii="Courier New" w:hAnsi="Courier New" w:cs="Courier New"/>
                <w:sz w:val="26"/>
                <w:szCs w:val="26"/>
              </w:rPr>
              <w:t xml:space="preserve"> сентября</w:t>
            </w:r>
            <w:r w:rsidR="00796047" w:rsidRPr="004E0758">
              <w:rPr>
                <w:rFonts w:ascii="Courier New" w:hAnsi="Courier New" w:cs="Courier New"/>
                <w:sz w:val="26"/>
                <w:szCs w:val="26"/>
              </w:rPr>
              <w:t>, 08.00</w:t>
            </w:r>
          </w:p>
        </w:tc>
        <w:tc>
          <w:tcPr>
            <w:tcW w:w="6232" w:type="dxa"/>
          </w:tcPr>
          <w:p w14:paraId="156F8001" w14:textId="77777777" w:rsidR="00796047" w:rsidRPr="004415FE" w:rsidRDefault="00796047" w:rsidP="00796047">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718E703D" w14:textId="23A76DFD" w:rsidR="00796047" w:rsidRDefault="00796047" w:rsidP="00796047">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693353FB" w14:textId="77777777" w:rsidR="004F25DE" w:rsidRDefault="004F25DE" w:rsidP="00796047">
            <w:pPr>
              <w:autoSpaceDE w:val="0"/>
              <w:autoSpaceDN w:val="0"/>
              <w:rPr>
                <w:rFonts w:ascii="Courier New" w:hAnsi="Courier New" w:cs="Courier New"/>
                <w:sz w:val="26"/>
                <w:szCs w:val="26"/>
              </w:rPr>
            </w:pPr>
          </w:p>
          <w:p w14:paraId="1D937F11"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20E9D7EB" w:rsidR="00796047" w:rsidRPr="004E0758" w:rsidRDefault="00924F92" w:rsidP="00796047">
            <w:pPr>
              <w:autoSpaceDE w:val="0"/>
              <w:autoSpaceDN w:val="0"/>
              <w:rPr>
                <w:rFonts w:ascii="Courier New" w:hAnsi="Courier New" w:cs="Courier New"/>
                <w:sz w:val="26"/>
                <w:szCs w:val="26"/>
              </w:rPr>
            </w:pPr>
            <w:r>
              <w:rPr>
                <w:rFonts w:ascii="Courier New" w:hAnsi="Courier New" w:cs="Courier New"/>
                <w:sz w:val="26"/>
                <w:szCs w:val="26"/>
              </w:rPr>
              <w:t>10</w:t>
            </w:r>
            <w:r w:rsidR="00B14574" w:rsidRPr="00B14574">
              <w:rPr>
                <w:rFonts w:ascii="Courier New" w:hAnsi="Courier New" w:cs="Courier New"/>
                <w:sz w:val="26"/>
                <w:szCs w:val="26"/>
              </w:rPr>
              <w:t xml:space="preserve"> сентября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5382B1F2" w14:textId="28DF7D3A"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6363D233" w:rsidR="00796047" w:rsidRPr="004E0758" w:rsidRDefault="00924F92" w:rsidP="00796047">
            <w:pPr>
              <w:autoSpaceDE w:val="0"/>
              <w:autoSpaceDN w:val="0"/>
              <w:rPr>
                <w:rFonts w:ascii="Courier New" w:hAnsi="Courier New" w:cs="Courier New"/>
                <w:sz w:val="26"/>
                <w:szCs w:val="26"/>
              </w:rPr>
            </w:pPr>
            <w:r>
              <w:rPr>
                <w:rFonts w:ascii="Courier New" w:hAnsi="Courier New" w:cs="Courier New"/>
                <w:sz w:val="26"/>
                <w:szCs w:val="26"/>
              </w:rPr>
              <w:t>10</w:t>
            </w:r>
            <w:r w:rsidR="00B14574" w:rsidRPr="00B14574">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CF0F7B0" w14:textId="77777777" w:rsidR="006D1B28" w:rsidRPr="004E0758" w:rsidRDefault="006D1B28" w:rsidP="00796047">
            <w:pPr>
              <w:autoSpaceDE w:val="0"/>
              <w:autoSpaceDN w:val="0"/>
              <w:rPr>
                <w:rFonts w:ascii="Courier New" w:hAnsi="Courier New" w:cs="Courier New"/>
                <w:sz w:val="26"/>
                <w:szCs w:val="26"/>
              </w:rPr>
            </w:pP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549274C7"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19EC5E39" w:rsidR="00796047" w:rsidRPr="004E0758" w:rsidRDefault="00924F92" w:rsidP="00796047">
            <w:pPr>
              <w:autoSpaceDE w:val="0"/>
              <w:autoSpaceDN w:val="0"/>
              <w:rPr>
                <w:rFonts w:ascii="Courier New" w:hAnsi="Courier New" w:cs="Courier New"/>
                <w:sz w:val="26"/>
                <w:szCs w:val="26"/>
              </w:rPr>
            </w:pPr>
            <w:r>
              <w:rPr>
                <w:rFonts w:ascii="Courier New" w:hAnsi="Courier New" w:cs="Courier New"/>
                <w:sz w:val="26"/>
                <w:szCs w:val="26"/>
              </w:rPr>
              <w:t>11</w:t>
            </w:r>
            <w:r w:rsidR="00FA795B" w:rsidRPr="00FA795B">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AB3078" w:rsidRPr="004E0758" w14:paraId="038E5580"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580F080F" w14:textId="77777777" w:rsidR="00AB3078" w:rsidRDefault="00AB3078" w:rsidP="00796047">
            <w:pPr>
              <w:autoSpaceDE w:val="0"/>
              <w:autoSpaceDN w:val="0"/>
              <w:rPr>
                <w:rFonts w:ascii="Courier New" w:hAnsi="Courier New" w:cs="Courier New"/>
                <w:sz w:val="26"/>
                <w:szCs w:val="26"/>
              </w:rPr>
            </w:pPr>
            <w:r>
              <w:rPr>
                <w:rFonts w:ascii="Courier New" w:hAnsi="Courier New" w:cs="Courier New"/>
                <w:sz w:val="26"/>
                <w:szCs w:val="26"/>
              </w:rPr>
              <w:t>11 сентября, 11.00</w:t>
            </w:r>
          </w:p>
          <w:p w14:paraId="785E9372" w14:textId="77777777" w:rsidR="00AB3078" w:rsidRDefault="00AB3078" w:rsidP="00796047">
            <w:pPr>
              <w:autoSpaceDE w:val="0"/>
              <w:autoSpaceDN w:val="0"/>
              <w:rPr>
                <w:rFonts w:ascii="Courier New" w:hAnsi="Courier New" w:cs="Courier New"/>
                <w:sz w:val="26"/>
                <w:szCs w:val="26"/>
              </w:rPr>
            </w:pPr>
            <w:proofErr w:type="spellStart"/>
            <w:r w:rsidRPr="00AB3078">
              <w:rPr>
                <w:rFonts w:ascii="Courier New" w:hAnsi="Courier New" w:cs="Courier New"/>
                <w:sz w:val="26"/>
                <w:szCs w:val="26"/>
              </w:rPr>
              <w:t>ул.Донская</w:t>
            </w:r>
            <w:proofErr w:type="spellEnd"/>
            <w:r w:rsidRPr="00AB3078">
              <w:rPr>
                <w:rFonts w:ascii="Courier New" w:hAnsi="Courier New" w:cs="Courier New"/>
                <w:sz w:val="26"/>
                <w:szCs w:val="26"/>
              </w:rPr>
              <w:t>, д.23-25, стр.2, площадка</w:t>
            </w:r>
          </w:p>
          <w:p w14:paraId="6C325F94" w14:textId="77777777" w:rsidR="00AB3078" w:rsidRDefault="00AB3078" w:rsidP="00796047">
            <w:pPr>
              <w:autoSpaceDE w:val="0"/>
              <w:autoSpaceDN w:val="0"/>
              <w:rPr>
                <w:rFonts w:ascii="Courier New" w:hAnsi="Courier New" w:cs="Courier New"/>
                <w:sz w:val="26"/>
                <w:szCs w:val="26"/>
              </w:rPr>
            </w:pPr>
          </w:p>
          <w:p w14:paraId="3D2107CC" w14:textId="5F4B70C7" w:rsidR="00AB3078" w:rsidRDefault="00AB3078"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608F9BF8" w14:textId="3E81997A" w:rsidR="00AB3078" w:rsidRPr="00AB3078" w:rsidRDefault="00AB3078" w:rsidP="00AB3078">
            <w:pPr>
              <w:autoSpaceDE w:val="0"/>
              <w:autoSpaceDN w:val="0"/>
              <w:rPr>
                <w:rFonts w:ascii="Courier New" w:hAnsi="Courier New" w:cs="Courier New"/>
                <w:sz w:val="26"/>
                <w:szCs w:val="26"/>
              </w:rPr>
            </w:pPr>
            <w:r>
              <w:rPr>
                <w:rFonts w:ascii="Courier New" w:hAnsi="Courier New" w:cs="Courier New"/>
                <w:sz w:val="26"/>
                <w:szCs w:val="26"/>
              </w:rPr>
              <w:t>«</w:t>
            </w:r>
            <w:r w:rsidRPr="00AB3078">
              <w:rPr>
                <w:rFonts w:ascii="Courier New" w:hAnsi="Courier New" w:cs="Courier New"/>
                <w:sz w:val="26"/>
                <w:szCs w:val="26"/>
              </w:rPr>
              <w:t xml:space="preserve">Музыкальное мероприятие «Лейся песня!» </w:t>
            </w:r>
          </w:p>
          <w:p w14:paraId="3734E6FD" w14:textId="7B024A23" w:rsidR="00AB3078" w:rsidRPr="004E0758" w:rsidRDefault="00AB3078" w:rsidP="00AB3078">
            <w:pPr>
              <w:autoSpaceDE w:val="0"/>
              <w:autoSpaceDN w:val="0"/>
              <w:rPr>
                <w:rFonts w:ascii="Courier New" w:hAnsi="Courier New" w:cs="Courier New"/>
                <w:sz w:val="26"/>
                <w:szCs w:val="26"/>
              </w:rPr>
            </w:pPr>
            <w:r w:rsidRPr="00AB3078">
              <w:rPr>
                <w:rFonts w:ascii="Courier New" w:hAnsi="Courier New" w:cs="Courier New"/>
                <w:sz w:val="26"/>
                <w:szCs w:val="26"/>
              </w:rPr>
              <w:t>посвященное празднику «День города Москвы»</w:t>
            </w:r>
            <w:r>
              <w:rPr>
                <w:rFonts w:ascii="Courier New" w:hAnsi="Courier New" w:cs="Courier New"/>
                <w:sz w:val="26"/>
                <w:szCs w:val="26"/>
              </w:rPr>
              <w:t>»</w:t>
            </w:r>
          </w:p>
        </w:tc>
      </w:tr>
      <w:tr w:rsidR="00380081" w:rsidRPr="004E0758" w14:paraId="0F38D6E0" w14:textId="77777777" w:rsidTr="00474F8D">
        <w:trPr>
          <w:jc w:val="center"/>
        </w:trPr>
        <w:tc>
          <w:tcPr>
            <w:tcW w:w="4117" w:type="dxa"/>
          </w:tcPr>
          <w:p w14:paraId="17C9F482" w14:textId="3A21CB7E" w:rsidR="00380081" w:rsidRPr="00380081" w:rsidRDefault="00380081" w:rsidP="00380081">
            <w:pPr>
              <w:autoSpaceDE w:val="0"/>
              <w:autoSpaceDN w:val="0"/>
              <w:rPr>
                <w:rFonts w:ascii="Courier New" w:hAnsi="Courier New" w:cs="Courier New"/>
                <w:sz w:val="26"/>
                <w:szCs w:val="26"/>
              </w:rPr>
            </w:pPr>
            <w:r w:rsidRPr="00380081">
              <w:rPr>
                <w:rFonts w:ascii="Courier New" w:hAnsi="Courier New" w:cs="Courier New"/>
                <w:sz w:val="26"/>
                <w:szCs w:val="26"/>
              </w:rPr>
              <w:t>12</w:t>
            </w:r>
            <w:r w:rsidRPr="00380081">
              <w:rPr>
                <w:rFonts w:ascii="Courier New" w:hAnsi="Courier New" w:cs="Courier New"/>
                <w:sz w:val="26"/>
                <w:szCs w:val="26"/>
              </w:rPr>
              <w:t xml:space="preserve"> сентября</w:t>
            </w:r>
          </w:p>
        </w:tc>
        <w:tc>
          <w:tcPr>
            <w:tcW w:w="6232" w:type="dxa"/>
          </w:tcPr>
          <w:p w14:paraId="36F43E28" w14:textId="3DF1A9C2" w:rsidR="00380081" w:rsidRPr="00380081" w:rsidRDefault="00380081" w:rsidP="00380081">
            <w:pPr>
              <w:autoSpaceDE w:val="0"/>
              <w:autoSpaceDN w:val="0"/>
              <w:rPr>
                <w:rFonts w:ascii="Courier New" w:hAnsi="Courier New" w:cs="Courier New"/>
                <w:sz w:val="26"/>
                <w:szCs w:val="26"/>
              </w:rPr>
            </w:pPr>
            <w:r w:rsidRPr="00380081">
              <w:rPr>
                <w:rFonts w:ascii="Courier New" w:hAnsi="Courier New" w:cs="Courier New"/>
                <w:sz w:val="26"/>
                <w:szCs w:val="26"/>
              </w:rPr>
              <w:t xml:space="preserve">Вручение персонального поздравления Президента РФ </w:t>
            </w:r>
            <w:proofErr w:type="spellStart"/>
            <w:r w:rsidRPr="00380081">
              <w:rPr>
                <w:rFonts w:ascii="Courier New" w:hAnsi="Courier New" w:cs="Courier New"/>
                <w:sz w:val="26"/>
                <w:szCs w:val="26"/>
              </w:rPr>
              <w:t>Данчевской</w:t>
            </w:r>
            <w:proofErr w:type="spellEnd"/>
            <w:r w:rsidRPr="00380081">
              <w:rPr>
                <w:rFonts w:ascii="Courier New" w:hAnsi="Courier New" w:cs="Courier New"/>
                <w:sz w:val="26"/>
                <w:szCs w:val="26"/>
              </w:rPr>
              <w:t xml:space="preserve"> Марине Николаевне</w:t>
            </w:r>
            <w:r w:rsidRPr="00380081">
              <w:rPr>
                <w:rFonts w:ascii="Courier New" w:hAnsi="Courier New" w:cs="Courier New"/>
                <w:sz w:val="26"/>
                <w:szCs w:val="26"/>
              </w:rPr>
              <w:t xml:space="preserve"> с 9</w:t>
            </w:r>
            <w:r w:rsidRPr="00380081">
              <w:rPr>
                <w:rFonts w:ascii="Courier New" w:hAnsi="Courier New" w:cs="Courier New"/>
                <w:sz w:val="26"/>
                <w:szCs w:val="26"/>
              </w:rPr>
              <w:t>0</w:t>
            </w:r>
            <w:r w:rsidRPr="00380081">
              <w:rPr>
                <w:rFonts w:ascii="Courier New" w:hAnsi="Courier New" w:cs="Courier New"/>
                <w:sz w:val="26"/>
                <w:szCs w:val="26"/>
              </w:rPr>
              <w:t>-летием</w:t>
            </w:r>
          </w:p>
          <w:p w14:paraId="53015288" w14:textId="77777777" w:rsidR="00380081" w:rsidRPr="00380081" w:rsidRDefault="00380081" w:rsidP="00380081">
            <w:pPr>
              <w:autoSpaceDE w:val="0"/>
              <w:autoSpaceDN w:val="0"/>
              <w:rPr>
                <w:rFonts w:ascii="Courier New" w:hAnsi="Courier New" w:cs="Courier New"/>
                <w:sz w:val="26"/>
                <w:szCs w:val="26"/>
              </w:rPr>
            </w:pPr>
          </w:p>
          <w:p w14:paraId="39B5D1A7" w14:textId="77777777" w:rsidR="00380081" w:rsidRPr="00380081" w:rsidRDefault="00380081" w:rsidP="00380081">
            <w:pPr>
              <w:autoSpaceDE w:val="0"/>
              <w:autoSpaceDN w:val="0"/>
              <w:rPr>
                <w:rFonts w:ascii="Courier New" w:hAnsi="Courier New" w:cs="Courier New"/>
                <w:sz w:val="26"/>
                <w:szCs w:val="26"/>
              </w:rPr>
            </w:pPr>
          </w:p>
        </w:tc>
      </w:tr>
      <w:tr w:rsidR="00AB3078" w:rsidRPr="004E0758" w14:paraId="3D91F9BE" w14:textId="77777777" w:rsidTr="00474F8D">
        <w:trPr>
          <w:jc w:val="center"/>
        </w:trPr>
        <w:tc>
          <w:tcPr>
            <w:tcW w:w="4117" w:type="dxa"/>
          </w:tcPr>
          <w:p w14:paraId="211B2756" w14:textId="77777777" w:rsidR="00AB3078" w:rsidRDefault="00AB3078" w:rsidP="00380081">
            <w:pPr>
              <w:autoSpaceDE w:val="0"/>
              <w:autoSpaceDN w:val="0"/>
              <w:rPr>
                <w:rFonts w:ascii="Courier New" w:hAnsi="Courier New" w:cs="Courier New"/>
                <w:sz w:val="26"/>
                <w:szCs w:val="26"/>
              </w:rPr>
            </w:pPr>
            <w:r>
              <w:rPr>
                <w:rFonts w:ascii="Courier New" w:hAnsi="Courier New" w:cs="Courier New"/>
                <w:sz w:val="26"/>
                <w:szCs w:val="26"/>
              </w:rPr>
              <w:t>12 сентября, 12.00</w:t>
            </w:r>
          </w:p>
          <w:p w14:paraId="732B4028" w14:textId="77777777" w:rsidR="00AB3078" w:rsidRPr="00AB3078" w:rsidRDefault="00AB3078" w:rsidP="00AB3078">
            <w:pPr>
              <w:autoSpaceDE w:val="0"/>
              <w:autoSpaceDN w:val="0"/>
              <w:rPr>
                <w:rFonts w:ascii="Courier New" w:hAnsi="Courier New" w:cs="Courier New"/>
                <w:sz w:val="26"/>
                <w:szCs w:val="26"/>
              </w:rPr>
            </w:pPr>
            <w:proofErr w:type="spellStart"/>
            <w:r w:rsidRPr="00AB3078">
              <w:rPr>
                <w:rFonts w:ascii="Courier New" w:hAnsi="Courier New" w:cs="Courier New"/>
                <w:sz w:val="26"/>
                <w:szCs w:val="26"/>
              </w:rPr>
              <w:t>Б.Якиманка</w:t>
            </w:r>
            <w:proofErr w:type="spellEnd"/>
            <w:r w:rsidRPr="00AB3078">
              <w:rPr>
                <w:rFonts w:ascii="Courier New" w:hAnsi="Courier New" w:cs="Courier New"/>
                <w:sz w:val="26"/>
                <w:szCs w:val="26"/>
              </w:rPr>
              <w:t>,</w:t>
            </w:r>
          </w:p>
          <w:p w14:paraId="45456956" w14:textId="77777777" w:rsidR="00AB3078" w:rsidRDefault="00AB3078" w:rsidP="00AB3078">
            <w:pPr>
              <w:autoSpaceDE w:val="0"/>
              <w:autoSpaceDN w:val="0"/>
              <w:rPr>
                <w:rFonts w:ascii="Courier New" w:hAnsi="Courier New" w:cs="Courier New"/>
                <w:sz w:val="26"/>
                <w:szCs w:val="26"/>
              </w:rPr>
            </w:pPr>
            <w:r w:rsidRPr="00AB3078">
              <w:rPr>
                <w:rFonts w:ascii="Courier New" w:hAnsi="Courier New" w:cs="Courier New"/>
                <w:sz w:val="26"/>
                <w:szCs w:val="26"/>
              </w:rPr>
              <w:t>д.38, зал</w:t>
            </w:r>
          </w:p>
          <w:p w14:paraId="06A9E6A3" w14:textId="5EAD9BF8" w:rsidR="00AB3078" w:rsidRPr="00380081" w:rsidRDefault="00AB3078" w:rsidP="00AB3078">
            <w:pPr>
              <w:autoSpaceDE w:val="0"/>
              <w:autoSpaceDN w:val="0"/>
              <w:rPr>
                <w:rFonts w:ascii="Courier New" w:hAnsi="Courier New" w:cs="Courier New"/>
                <w:sz w:val="26"/>
                <w:szCs w:val="26"/>
              </w:rPr>
            </w:pPr>
          </w:p>
        </w:tc>
        <w:tc>
          <w:tcPr>
            <w:tcW w:w="6232" w:type="dxa"/>
          </w:tcPr>
          <w:p w14:paraId="299ADDF2" w14:textId="35415BF7" w:rsidR="00AB3078" w:rsidRDefault="00AB3078" w:rsidP="00AB3078">
            <w:pPr>
              <w:autoSpaceDE w:val="0"/>
              <w:autoSpaceDN w:val="0"/>
              <w:rPr>
                <w:rFonts w:ascii="Courier New" w:hAnsi="Courier New" w:cs="Courier New"/>
                <w:sz w:val="26"/>
                <w:szCs w:val="26"/>
              </w:rPr>
            </w:pPr>
            <w:r>
              <w:rPr>
                <w:rFonts w:ascii="Courier New" w:hAnsi="Courier New" w:cs="Courier New"/>
                <w:sz w:val="26"/>
                <w:szCs w:val="26"/>
              </w:rPr>
              <w:t>Встреча, чаепитие</w:t>
            </w:r>
          </w:p>
          <w:p w14:paraId="3F01A7DF" w14:textId="15744C2C" w:rsidR="00AB3078" w:rsidRPr="00380081" w:rsidRDefault="00AB3078" w:rsidP="00AB3078">
            <w:pPr>
              <w:autoSpaceDE w:val="0"/>
              <w:autoSpaceDN w:val="0"/>
              <w:rPr>
                <w:rFonts w:ascii="Courier New" w:hAnsi="Courier New" w:cs="Courier New"/>
                <w:sz w:val="26"/>
                <w:szCs w:val="26"/>
              </w:rPr>
            </w:pPr>
            <w:r w:rsidRPr="00AB3078">
              <w:rPr>
                <w:rFonts w:ascii="Courier New" w:hAnsi="Courier New" w:cs="Courier New"/>
                <w:sz w:val="26"/>
                <w:szCs w:val="26"/>
              </w:rPr>
              <w:t>«Посиделки с соседями»</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96D8E" w14:textId="77777777" w:rsidR="00C83F3D" w:rsidRDefault="00C83F3D">
      <w:pPr>
        <w:rPr>
          <w:rFonts w:ascii="Courier New" w:hAnsi="Courier New" w:cs="Courier New"/>
          <w:szCs w:val="28"/>
        </w:rPr>
      </w:pPr>
      <w:r>
        <w:rPr>
          <w:rFonts w:ascii="Courier New" w:hAnsi="Courier New" w:cs="Courier New"/>
          <w:szCs w:val="28"/>
        </w:rPr>
        <w:separator/>
      </w:r>
    </w:p>
  </w:endnote>
  <w:endnote w:type="continuationSeparator" w:id="0">
    <w:p w14:paraId="22784D72" w14:textId="77777777" w:rsidR="00C83F3D" w:rsidRDefault="00C83F3D">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523D" w14:textId="77777777" w:rsidR="00C83F3D" w:rsidRDefault="00C83F3D">
      <w:pPr>
        <w:rPr>
          <w:rFonts w:ascii="Courier New" w:hAnsi="Courier New" w:cs="Courier New"/>
          <w:szCs w:val="28"/>
        </w:rPr>
      </w:pPr>
      <w:r>
        <w:rPr>
          <w:rFonts w:ascii="Courier New" w:hAnsi="Courier New" w:cs="Courier New"/>
          <w:szCs w:val="28"/>
        </w:rPr>
        <w:separator/>
      </w:r>
    </w:p>
  </w:footnote>
  <w:footnote w:type="continuationSeparator" w:id="0">
    <w:p w14:paraId="268FF1DC" w14:textId="77777777" w:rsidR="00C83F3D" w:rsidRDefault="00C83F3D">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F6"/>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0EE5"/>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4A9"/>
    <w:rsid w:val="004E3C3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719"/>
    <w:rsid w:val="0094681E"/>
    <w:rsid w:val="00946C0C"/>
    <w:rsid w:val="00946F5B"/>
    <w:rsid w:val="00947178"/>
    <w:rsid w:val="0094724A"/>
    <w:rsid w:val="009478C4"/>
    <w:rsid w:val="009478FD"/>
    <w:rsid w:val="00947A11"/>
    <w:rsid w:val="00947C5A"/>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F3D"/>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172"/>
    <w:rsid w:val="00E972FE"/>
    <w:rsid w:val="00E973AF"/>
    <w:rsid w:val="00E97624"/>
    <w:rsid w:val="00E97742"/>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8AC"/>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83C7-3E0A-4944-89DC-DD3B683B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2021-08-30T11:39:00Z</dcterms:created>
  <dcterms:modified xsi:type="dcterms:W3CDTF">2021-08-30T11:39:00Z</dcterms:modified>
</cp:coreProperties>
</file>